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3E" w:rsidRPr="00BB7422" w:rsidRDefault="00D6183E" w:rsidP="00D6183E">
      <w:pPr>
        <w:spacing w:line="360" w:lineRule="auto"/>
        <w:ind w:firstLine="397"/>
        <w:jc w:val="center"/>
        <w:rPr>
          <w:rFonts w:ascii="Arial" w:hAnsi="Arial"/>
          <w:b/>
          <w:sz w:val="28"/>
          <w:szCs w:val="24"/>
        </w:rPr>
      </w:pPr>
      <w:r w:rsidRPr="00BB7422">
        <w:rPr>
          <w:rFonts w:ascii="Arial" w:hAnsi="Arial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2404DB77" wp14:editId="69641DC6">
            <wp:simplePos x="0" y="0"/>
            <wp:positionH relativeFrom="column">
              <wp:posOffset>5438775</wp:posOffset>
            </wp:positionH>
            <wp:positionV relativeFrom="paragraph">
              <wp:posOffset>-57150</wp:posOffset>
            </wp:positionV>
            <wp:extent cx="657225" cy="790575"/>
            <wp:effectExtent l="0" t="0" r="9525" b="9525"/>
            <wp:wrapNone/>
            <wp:docPr id="2" name="Imagen 2" descr="Logo CSIH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IH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422">
        <w:rPr>
          <w:rFonts w:ascii="Arial" w:hAnsi="Arial"/>
          <w:b/>
          <w:sz w:val="28"/>
          <w:szCs w:val="24"/>
        </w:rPr>
        <w:t>COLEGIO SANTA ISABEL DE HUNGRÍA</w:t>
      </w:r>
    </w:p>
    <w:p w:rsidR="00D6183E" w:rsidRPr="00BB7422" w:rsidRDefault="00D6183E" w:rsidP="00D6183E">
      <w:pPr>
        <w:spacing w:line="360" w:lineRule="auto"/>
        <w:ind w:firstLine="397"/>
        <w:jc w:val="center"/>
        <w:rPr>
          <w:rFonts w:ascii="Arial" w:hAnsi="Arial"/>
          <w:b/>
          <w:sz w:val="28"/>
          <w:szCs w:val="24"/>
        </w:rPr>
      </w:pPr>
      <w:r w:rsidRPr="00BB7422">
        <w:rPr>
          <w:rFonts w:ascii="Arial" w:hAnsi="Arial"/>
          <w:b/>
          <w:sz w:val="28"/>
          <w:szCs w:val="24"/>
        </w:rPr>
        <w:t>MATERIA: Lengua y literatura</w:t>
      </w:r>
    </w:p>
    <w:p w:rsidR="00D6183E" w:rsidRPr="00BB7422" w:rsidRDefault="00D6183E" w:rsidP="00D6183E">
      <w:pPr>
        <w:spacing w:line="360" w:lineRule="auto"/>
        <w:ind w:firstLine="397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CURSO: 1</w:t>
      </w:r>
      <w:r w:rsidRPr="00BB7422">
        <w:rPr>
          <w:rFonts w:ascii="Arial" w:hAnsi="Arial"/>
          <w:b/>
          <w:sz w:val="24"/>
          <w:szCs w:val="24"/>
        </w:rPr>
        <w:t>° Año                        División……………..</w:t>
      </w:r>
    </w:p>
    <w:p w:rsidR="00D6183E" w:rsidRPr="00BB7422" w:rsidRDefault="00D6183E" w:rsidP="00D6183E">
      <w:pPr>
        <w:spacing w:line="360" w:lineRule="auto"/>
        <w:ind w:firstLine="397"/>
        <w:jc w:val="both"/>
        <w:rPr>
          <w:rFonts w:ascii="Arial" w:hAnsi="Arial"/>
          <w:b/>
          <w:sz w:val="24"/>
          <w:szCs w:val="24"/>
        </w:rPr>
      </w:pPr>
      <w:r w:rsidRPr="00BB7422">
        <w:rPr>
          <w:rFonts w:ascii="Arial" w:hAnsi="Arial"/>
          <w:b/>
          <w:sz w:val="24"/>
          <w:szCs w:val="24"/>
        </w:rPr>
        <w:t>Nombre y apellido: ……………………………………………………….</w:t>
      </w:r>
    </w:p>
    <w:p w:rsidR="00D6183E" w:rsidRPr="00BB7422" w:rsidRDefault="00D6183E" w:rsidP="00D6183E">
      <w:pPr>
        <w:spacing w:line="360" w:lineRule="auto"/>
        <w:ind w:firstLine="397"/>
        <w:jc w:val="both"/>
        <w:rPr>
          <w:rFonts w:ascii="Arial" w:hAnsi="Arial"/>
          <w:b/>
          <w:sz w:val="24"/>
          <w:szCs w:val="24"/>
        </w:rPr>
      </w:pPr>
      <w:r w:rsidRPr="00BB7422">
        <w:rPr>
          <w:rFonts w:ascii="Arial" w:hAnsi="Arial"/>
          <w:b/>
          <w:sz w:val="24"/>
          <w:szCs w:val="24"/>
        </w:rPr>
        <w:t>ACTIVIDADES</w:t>
      </w:r>
    </w:p>
    <w:p w:rsidR="00D6183E" w:rsidRPr="00AE54CA" w:rsidRDefault="00D6183E" w:rsidP="00D6183E">
      <w:pPr>
        <w:pStyle w:val="Prrafodelista"/>
        <w:numPr>
          <w:ilvl w:val="0"/>
          <w:numId w:val="1"/>
        </w:numPr>
        <w:rPr>
          <w:b/>
          <w:sz w:val="24"/>
        </w:rPr>
      </w:pPr>
      <w:r w:rsidRPr="00AE54CA">
        <w:rPr>
          <w:b/>
          <w:sz w:val="24"/>
        </w:rPr>
        <w:t>Revisa las siguientes teoría</w:t>
      </w:r>
    </w:p>
    <w:p w:rsidR="00D6183E" w:rsidRPr="00D6183E" w:rsidRDefault="00D6183E" w:rsidP="00AE54CA">
      <w:pPr>
        <w:pStyle w:val="Prrafodelista"/>
        <w:jc w:val="center"/>
        <w:outlineLvl w:val="0"/>
        <w:rPr>
          <w:rFonts w:ascii="inherit" w:eastAsia="Times New Roman" w:hAnsi="inherit" w:cs="Times New Roman"/>
          <w:kern w:val="36"/>
          <w:sz w:val="48"/>
          <w:szCs w:val="48"/>
        </w:rPr>
      </w:pPr>
      <w:r w:rsidRPr="00D6183E">
        <w:rPr>
          <w:rFonts w:ascii="inherit" w:eastAsia="Times New Roman" w:hAnsi="inherit" w:cs="Times New Roman"/>
          <w:kern w:val="36"/>
          <w:sz w:val="48"/>
          <w:szCs w:val="48"/>
        </w:rPr>
        <w:t>Los pronombres</w:t>
      </w:r>
    </w:p>
    <w:p w:rsidR="00D6183E" w:rsidRPr="00D6183E" w:rsidRDefault="00D6183E" w:rsidP="00AE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Los </w:t>
      </w:r>
      <w:r w:rsidRPr="00D6183E">
        <w:rPr>
          <w:rFonts w:ascii="Segoe UI" w:eastAsia="Times New Roman" w:hAnsi="Segoe UI" w:cs="Segoe UI"/>
          <w:b/>
          <w:bCs/>
          <w:color w:val="0000CD"/>
          <w:sz w:val="24"/>
          <w:szCs w:val="24"/>
        </w:rPr>
        <w:t>pronombres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son palabras que </w:t>
      </w:r>
      <w:r w:rsidRPr="00D6183E">
        <w:rPr>
          <w:rFonts w:ascii="Segoe UI" w:eastAsia="Times New Roman" w:hAnsi="Segoe UI" w:cs="Segoe UI"/>
          <w:color w:val="0000CD"/>
          <w:sz w:val="24"/>
          <w:szCs w:val="24"/>
        </w:rPr>
        <w:t>sustituyen al sustantivo y que realizan su misma función dentro de la oración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 xml:space="preserve">. Al utilizar un pronombre se sabe exactamente a </w:t>
      </w:r>
      <w:proofErr w:type="spellStart"/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que</w:t>
      </w:r>
      <w:proofErr w:type="spellEnd"/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 xml:space="preserve"> sustantivo sustituye, bien porque ya se mencionó anteriormente y así evitamos repetirlo, bien porque se sabe perfectamente de quien se trata.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FF0000"/>
          <w:sz w:val="24"/>
          <w:szCs w:val="24"/>
        </w:rPr>
        <w:t>Ejemplos: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En una comida estamos hablando de vinos y alguien dice: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 “</w:t>
      </w:r>
      <w:r w:rsidRPr="00D6183E">
        <w:rPr>
          <w:rFonts w:ascii="Segoe UI" w:eastAsia="Times New Roman" w:hAnsi="Segoe UI" w:cs="Segoe UI"/>
          <w:b/>
          <w:bCs/>
          <w:color w:val="006400"/>
          <w:sz w:val="24"/>
          <w:szCs w:val="24"/>
        </w:rPr>
        <w:t>Éste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 que estamos probando es muy bueno”. 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“Éste” es un pronombre que sustituye a “vino”.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En una conversación sobre coches digo: 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“El mío está ahora en el taller”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. “Mío” es un pronombre que sustituye a “coche”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El pronombre </w:t>
      </w:r>
      <w:r w:rsidRPr="00D6183E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concuerda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con el </w:t>
      </w:r>
      <w:r w:rsidRPr="00D6183E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sustantivo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al que </w:t>
      </w:r>
      <w:r w:rsidRPr="00D6183E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sustituye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en </w:t>
      </w:r>
      <w:r w:rsidRPr="00D6183E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género y número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Por ejemplo, si tengo dos coches en el taller diré: 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“Los míos están ahora en el taller”.</w:t>
      </w:r>
    </w:p>
    <w:p w:rsidR="00D6183E" w:rsidRPr="00D6183E" w:rsidRDefault="00D6183E" w:rsidP="00AE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Hay </w:t>
      </w:r>
      <w:r w:rsidRPr="00D6183E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diversos tipos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de pronombres: </w:t>
      </w:r>
      <w:r w:rsidRPr="00D6183E">
        <w:rPr>
          <w:rFonts w:ascii="Segoe UI" w:eastAsia="Times New Roman" w:hAnsi="Segoe UI" w:cs="Segoe UI"/>
          <w:color w:val="0000CD"/>
          <w:sz w:val="24"/>
          <w:szCs w:val="24"/>
        </w:rPr>
        <w:t>personales, demostrativos, </w:t>
      </w:r>
      <w:r w:rsidRPr="00D6183E">
        <w:rPr>
          <w:rFonts w:ascii="Verdana" w:eastAsia="Times New Roman" w:hAnsi="Verdana" w:cs="Segoe UI"/>
          <w:color w:val="0000CD"/>
          <w:sz w:val="24"/>
          <w:szCs w:val="24"/>
        </w:rPr>
        <w:t>posesivos, numerales, indefinidos, interrogativos, exclamativos y relativos</w:t>
      </w:r>
      <w:r w:rsidRPr="00D6183E">
        <w:rPr>
          <w:rFonts w:ascii="Verdana" w:eastAsia="Times New Roman" w:hAnsi="Verdana" w:cs="Segoe UI"/>
          <w:color w:val="212529"/>
          <w:sz w:val="24"/>
          <w:szCs w:val="24"/>
        </w:rPr>
        <w:t>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b/>
          <w:bCs/>
          <w:color w:val="0000CD"/>
          <w:sz w:val="24"/>
          <w:szCs w:val="24"/>
        </w:rPr>
        <w:t>Los pronombres personales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El pronombre personal nombra a la persona que habla, a quien se habla, o de quien se habla. Sustituye a un sustantivo que realiza la función de sujeto o de complemento del verbo en una oración.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- (Yo me llamo Pedro y estoy comiendo). En lugar de decir 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“Pedro come”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, digo 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“</w:t>
      </w:r>
      <w:r w:rsidRPr="00D6183E">
        <w:rPr>
          <w:rFonts w:ascii="Segoe UI" w:eastAsia="Times New Roman" w:hAnsi="Segoe UI" w:cs="Segoe UI"/>
          <w:b/>
          <w:bCs/>
          <w:color w:val="006400"/>
          <w:sz w:val="24"/>
          <w:szCs w:val="24"/>
        </w:rPr>
        <w:t>Yo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 como”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(pronombre = sujeto).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- (Tú te llamas Álvaro y estás trabajando). En lugar de decir 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“Álvaro trabajas”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, digo 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“</w:t>
      </w:r>
      <w:r w:rsidRPr="00D6183E">
        <w:rPr>
          <w:rFonts w:ascii="Segoe UI" w:eastAsia="Times New Roman" w:hAnsi="Segoe UI" w:cs="Segoe UI"/>
          <w:b/>
          <w:bCs/>
          <w:color w:val="006400"/>
          <w:sz w:val="24"/>
          <w:szCs w:val="24"/>
        </w:rPr>
        <w:t>Tú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 trabajas”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(pronombre = sujeto).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- (Juan juega al fútbol y es muy bueno). En lugar de decir 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“Juan juega al futbol. Juan es muy bueno”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, digo 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“Juan juega al futbol. </w:t>
      </w:r>
      <w:r w:rsidRPr="00D6183E">
        <w:rPr>
          <w:rFonts w:ascii="Segoe UI" w:eastAsia="Times New Roman" w:hAnsi="Segoe UI" w:cs="Segoe UI"/>
          <w:b/>
          <w:bCs/>
          <w:color w:val="006400"/>
          <w:sz w:val="24"/>
          <w:szCs w:val="24"/>
        </w:rPr>
        <w:t>Él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 es muy bueno”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(pronombre = sujeto).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- Estoy hablando con Antonio y le digo: 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“Yo </w:t>
      </w:r>
      <w:r w:rsidRPr="00D6183E">
        <w:rPr>
          <w:rFonts w:ascii="Segoe UI" w:eastAsia="Times New Roman" w:hAnsi="Segoe UI" w:cs="Segoe UI"/>
          <w:b/>
          <w:bCs/>
          <w:color w:val="006400"/>
          <w:sz w:val="24"/>
          <w:szCs w:val="24"/>
        </w:rPr>
        <w:t>te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 llamé ayer”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; “te” es un pronombre personal que sustituye a Antonio (pronombre = complemento).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- Estoy hablando de mi hermano pequeño y digo; 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“Yo </w:t>
      </w:r>
      <w:r w:rsidRPr="00D6183E">
        <w:rPr>
          <w:rFonts w:ascii="Segoe UI" w:eastAsia="Times New Roman" w:hAnsi="Segoe UI" w:cs="Segoe UI"/>
          <w:b/>
          <w:bCs/>
          <w:color w:val="006400"/>
          <w:sz w:val="24"/>
          <w:szCs w:val="24"/>
        </w:rPr>
        <w:t>lo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 he visto en la playa”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; “lo” es un pronombre personal que sustituye a hermano (pronombre = complemento).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>Hemos visto que los pronombres personales pueden ir en el sujeto de la oración o en el predicado (como complemento del verbo):</w:t>
      </w:r>
    </w:p>
    <w:p w:rsidR="00D6183E" w:rsidRPr="00D6183E" w:rsidRDefault="00D6183E" w:rsidP="00AE54CA">
      <w:pPr>
        <w:shd w:val="clear" w:color="auto" w:fill="FFFFFF"/>
        <w:ind w:left="360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noProof/>
        </w:rPr>
        <w:drawing>
          <wp:inline distT="0" distB="0" distL="0" distR="0">
            <wp:extent cx="5324475" cy="1800225"/>
            <wp:effectExtent l="0" t="0" r="9525" b="9525"/>
            <wp:docPr id="1" name="Imagen 1" descr="L-17-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-17-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3E" w:rsidRPr="00D6183E" w:rsidRDefault="00D6183E" w:rsidP="00AE54CA">
      <w:pPr>
        <w:shd w:val="clear" w:color="auto" w:fill="FFFFFF"/>
        <w:ind w:left="360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La </w:t>
      </w:r>
      <w:r w:rsidRPr="00D6183E">
        <w:rPr>
          <w:rFonts w:ascii="Segoe UI" w:eastAsia="Times New Roman" w:hAnsi="Segoe UI" w:cs="Segoe UI"/>
          <w:color w:val="0000CD"/>
          <w:sz w:val="24"/>
          <w:szCs w:val="24"/>
        </w:rPr>
        <w:t>primera persona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se refiere a la persona que habla.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La </w:t>
      </w:r>
      <w:r w:rsidRPr="00D6183E">
        <w:rPr>
          <w:rFonts w:ascii="Segoe UI" w:eastAsia="Times New Roman" w:hAnsi="Segoe UI" w:cs="Segoe UI"/>
          <w:color w:val="0000CD"/>
          <w:sz w:val="24"/>
          <w:szCs w:val="24"/>
        </w:rPr>
        <w:t>segunda persona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se refiere a la persona que escucha.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La </w:t>
      </w:r>
      <w:r w:rsidRPr="00D6183E">
        <w:rPr>
          <w:rFonts w:ascii="Segoe UI" w:eastAsia="Times New Roman" w:hAnsi="Segoe UI" w:cs="Segoe UI"/>
          <w:color w:val="0000CD"/>
          <w:sz w:val="24"/>
          <w:szCs w:val="24"/>
        </w:rPr>
        <w:t>tercera persona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se refiere a la persona de la que se habla.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FF0000"/>
          <w:sz w:val="24"/>
          <w:szCs w:val="24"/>
        </w:rPr>
        <w:t>Ejemplos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de pronombres personales sujetos: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Verdana" w:eastAsia="Times New Roman" w:hAnsi="Verdana" w:cs="Segoe UI"/>
          <w:b/>
          <w:bCs/>
          <w:color w:val="006600"/>
          <w:sz w:val="24"/>
          <w:szCs w:val="24"/>
        </w:rPr>
        <w:t>Yo</w:t>
      </w:r>
      <w:r w:rsidRPr="00D6183E">
        <w:rPr>
          <w:rFonts w:ascii="Verdana" w:eastAsia="Times New Roman" w:hAnsi="Verdana" w:cs="Segoe UI"/>
          <w:color w:val="006600"/>
          <w:sz w:val="24"/>
          <w:szCs w:val="24"/>
        </w:rPr>
        <w:t> estudio en la universidad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Verdana" w:eastAsia="Times New Roman" w:hAnsi="Verdana" w:cs="Segoe UI"/>
          <w:b/>
          <w:bCs/>
          <w:color w:val="006600"/>
          <w:sz w:val="24"/>
          <w:szCs w:val="24"/>
        </w:rPr>
        <w:t>Él</w:t>
      </w:r>
      <w:r w:rsidRPr="00D6183E">
        <w:rPr>
          <w:rFonts w:ascii="Verdana" w:eastAsia="Times New Roman" w:hAnsi="Verdana" w:cs="Segoe UI"/>
          <w:color w:val="006600"/>
          <w:sz w:val="24"/>
          <w:szCs w:val="24"/>
        </w:rPr>
        <w:t> viaja con su hermano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Verdana" w:eastAsia="Times New Roman" w:hAnsi="Verdana" w:cs="Segoe UI"/>
          <w:b/>
          <w:bCs/>
          <w:color w:val="006600"/>
          <w:sz w:val="24"/>
          <w:szCs w:val="24"/>
        </w:rPr>
        <w:t>Nosotros</w:t>
      </w:r>
      <w:r w:rsidRPr="00D6183E">
        <w:rPr>
          <w:rFonts w:ascii="Verdana" w:eastAsia="Times New Roman" w:hAnsi="Verdana" w:cs="Segoe UI"/>
          <w:color w:val="006600"/>
          <w:sz w:val="24"/>
          <w:szCs w:val="24"/>
        </w:rPr>
        <w:t> compramos una casa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FF0000"/>
          <w:sz w:val="24"/>
          <w:szCs w:val="24"/>
        </w:rPr>
        <w:t>Ejemplos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de pronombres personales complementos (</w:t>
      </w:r>
      <w:r w:rsidRPr="00D6183E">
        <w:rPr>
          <w:rFonts w:ascii="Segoe UI" w:eastAsia="Times New Roman" w:hAnsi="Segoe UI" w:cs="Segoe UI"/>
          <w:color w:val="0000CD"/>
          <w:sz w:val="24"/>
          <w:szCs w:val="24"/>
        </w:rPr>
        <w:t>sin preposición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):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Mi padre </w:t>
      </w:r>
      <w:r w:rsidRPr="00D6183E">
        <w:rPr>
          <w:rFonts w:ascii="Segoe UI" w:eastAsia="Times New Roman" w:hAnsi="Segoe UI" w:cs="Segoe UI"/>
          <w:b/>
          <w:bCs/>
          <w:color w:val="006400"/>
          <w:sz w:val="24"/>
          <w:szCs w:val="24"/>
        </w:rPr>
        <w:t>me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 ha castigado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El ladrón </w:t>
      </w:r>
      <w:r w:rsidRPr="00D6183E">
        <w:rPr>
          <w:rFonts w:ascii="Segoe UI" w:eastAsia="Times New Roman" w:hAnsi="Segoe UI" w:cs="Segoe UI"/>
          <w:b/>
          <w:bCs/>
          <w:color w:val="006400"/>
          <w:sz w:val="24"/>
          <w:szCs w:val="24"/>
        </w:rPr>
        <w:t>nos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 ha robado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Verdana" w:eastAsia="Times New Roman" w:hAnsi="Verdana" w:cs="Segoe UI"/>
          <w:b/>
          <w:bCs/>
          <w:color w:val="006600"/>
          <w:sz w:val="24"/>
          <w:szCs w:val="24"/>
        </w:rPr>
        <w:t>Te</w:t>
      </w:r>
      <w:r w:rsidRPr="00D6183E">
        <w:rPr>
          <w:rFonts w:ascii="Verdana" w:eastAsia="Times New Roman" w:hAnsi="Verdana" w:cs="Segoe UI"/>
          <w:color w:val="006600"/>
          <w:sz w:val="24"/>
          <w:szCs w:val="24"/>
        </w:rPr>
        <w:t> prometo que yo no he sido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FF0000"/>
          <w:sz w:val="24"/>
          <w:szCs w:val="24"/>
        </w:rPr>
        <w:t>Ejemplos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 de pronombres personales complementos (</w:t>
      </w:r>
      <w:r w:rsidRPr="00D6183E">
        <w:rPr>
          <w:rFonts w:ascii="Segoe UI" w:eastAsia="Times New Roman" w:hAnsi="Segoe UI" w:cs="Segoe UI"/>
          <w:color w:val="0000CD"/>
          <w:sz w:val="24"/>
          <w:szCs w:val="24"/>
        </w:rPr>
        <w:t>con preposición</w:t>
      </w:r>
      <w:r w:rsidRPr="00D6183E">
        <w:rPr>
          <w:rFonts w:ascii="Segoe UI" w:eastAsia="Times New Roman" w:hAnsi="Segoe UI" w:cs="Segoe UI"/>
          <w:color w:val="212529"/>
          <w:sz w:val="24"/>
          <w:szCs w:val="24"/>
        </w:rPr>
        <w:t>):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Yo quiero ir a la fiesta </w:t>
      </w:r>
      <w:r w:rsidRPr="00D6183E">
        <w:rPr>
          <w:rFonts w:ascii="Segoe UI" w:eastAsia="Times New Roman" w:hAnsi="Segoe UI" w:cs="Segoe UI"/>
          <w:b/>
          <w:bCs/>
          <w:color w:val="006400"/>
          <w:sz w:val="24"/>
          <w:szCs w:val="24"/>
        </w:rPr>
        <w:t>contigo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Ese traje es para </w:t>
      </w:r>
      <w:r w:rsidRPr="00D6183E">
        <w:rPr>
          <w:rFonts w:ascii="Segoe UI" w:eastAsia="Times New Roman" w:hAnsi="Segoe UI" w:cs="Segoe UI"/>
          <w:b/>
          <w:bCs/>
          <w:color w:val="006400"/>
          <w:sz w:val="24"/>
          <w:szCs w:val="24"/>
        </w:rPr>
        <w:t>mí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Pedro viene </w:t>
      </w:r>
      <w:r w:rsidRPr="00D6183E">
        <w:rPr>
          <w:rFonts w:ascii="Segoe UI" w:eastAsia="Times New Roman" w:hAnsi="Segoe UI" w:cs="Segoe UI"/>
          <w:b/>
          <w:bCs/>
          <w:color w:val="006400"/>
          <w:sz w:val="24"/>
          <w:szCs w:val="24"/>
        </w:rPr>
        <w:t>conmigo</w:t>
      </w: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 al colegio</w:t>
      </w:r>
    </w:p>
    <w:p w:rsidR="00D6183E" w:rsidRPr="00D6183E" w:rsidRDefault="00D6183E" w:rsidP="00AE54CA">
      <w:pPr>
        <w:shd w:val="clear" w:color="auto" w:fill="FFFFFF"/>
        <w:ind w:left="360"/>
        <w:rPr>
          <w:rFonts w:ascii="Segoe UI" w:eastAsia="Times New Roman" w:hAnsi="Segoe UI" w:cs="Segoe UI"/>
          <w:color w:val="212529"/>
          <w:sz w:val="24"/>
          <w:szCs w:val="24"/>
        </w:rPr>
      </w:pPr>
      <w:r w:rsidRPr="00D6183E">
        <w:rPr>
          <w:rFonts w:ascii="Segoe UI" w:eastAsia="Times New Roman" w:hAnsi="Segoe UI" w:cs="Segoe UI"/>
          <w:color w:val="006400"/>
          <w:sz w:val="24"/>
          <w:szCs w:val="24"/>
        </w:rPr>
        <w:t>Estas invitaciones son para </w:t>
      </w:r>
      <w:r w:rsidRPr="00D6183E">
        <w:rPr>
          <w:rFonts w:ascii="Segoe UI" w:eastAsia="Times New Roman" w:hAnsi="Segoe UI" w:cs="Segoe UI"/>
          <w:b/>
          <w:bCs/>
          <w:color w:val="006400"/>
          <w:sz w:val="24"/>
          <w:szCs w:val="24"/>
        </w:rPr>
        <w:t>vosotros</w:t>
      </w:r>
    </w:p>
    <w:p w:rsidR="00D6183E" w:rsidRDefault="00D6183E" w:rsidP="00D6183E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D6183E" w:rsidRPr="00AE54CA" w:rsidRDefault="00AE54CA" w:rsidP="00AE54CA">
      <w:pPr>
        <w:pStyle w:val="Prrafodelista"/>
        <w:shd w:val="clear" w:color="auto" w:fill="FFFFFF"/>
        <w:spacing w:after="100" w:afterAutospacing="1"/>
        <w:rPr>
          <w:rFonts w:asciiTheme="minorHAnsi" w:eastAsia="Times New Roman" w:hAnsiTheme="minorHAnsi" w:cstheme="minorHAnsi"/>
          <w:b/>
          <w:color w:val="212529"/>
          <w:sz w:val="24"/>
          <w:szCs w:val="24"/>
        </w:rPr>
      </w:pPr>
      <w:r w:rsidRPr="00AE54CA">
        <w:rPr>
          <w:rFonts w:asciiTheme="minorHAnsi" w:eastAsia="Times New Roman" w:hAnsiTheme="minorHAnsi" w:cstheme="minorHAnsi"/>
          <w:b/>
          <w:color w:val="212529"/>
          <w:sz w:val="24"/>
          <w:szCs w:val="24"/>
        </w:rPr>
        <w:t xml:space="preserve">- </w:t>
      </w:r>
      <w:r w:rsidR="00D6183E" w:rsidRPr="00AE54CA">
        <w:rPr>
          <w:rFonts w:asciiTheme="minorHAnsi" w:eastAsia="Times New Roman" w:hAnsiTheme="minorHAnsi" w:cstheme="minorHAnsi"/>
          <w:b/>
          <w:color w:val="212529"/>
          <w:sz w:val="24"/>
          <w:szCs w:val="24"/>
        </w:rPr>
        <w:t>Completa los siguientes ejercicios.</w:t>
      </w:r>
    </w:p>
    <w:p w:rsidR="00D6183E" w:rsidRPr="00AE54CA" w:rsidRDefault="00D6183E" w:rsidP="00D6183E">
      <w:pPr>
        <w:spacing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E54C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1. Subraya en las siguientes oraciones los pronombres personales. Luego escribe al final del ejercicio el pronombre. </w:t>
      </w:r>
    </w:p>
    <w:p w:rsidR="00D6183E" w:rsidRPr="00AE54CA" w:rsidRDefault="00D6183E" w:rsidP="00D6183E">
      <w:pPr>
        <w:rPr>
          <w:rFonts w:asciiTheme="minorHAnsi" w:eastAsia="Times New Roman" w:hAnsiTheme="minorHAnsi" w:cstheme="minorHAnsi"/>
          <w:color w:val="008000"/>
          <w:sz w:val="24"/>
          <w:szCs w:val="24"/>
        </w:rPr>
      </w:pPr>
    </w:p>
    <w:tbl>
      <w:tblPr>
        <w:tblW w:w="119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437"/>
        <w:gridCol w:w="68"/>
      </w:tblGrid>
      <w:tr w:rsidR="00D6183E" w:rsidRPr="00AE54CA" w:rsidTr="00D6183E">
        <w:tc>
          <w:tcPr>
            <w:tcW w:w="450" w:type="dxa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Mientras trabajo 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u w:val="single"/>
              </w:rPr>
              <w:t xml:space="preserve">tú 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puedes esperarme en el jardín.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4" type="#_x0000_t75" style="width:53.25pt;height:18pt" o:ole="">
                  <v:imagedata r:id="rId8" o:title=""/>
                </v:shape>
                <w:control r:id="rId9" w:name="DefaultOcxName" w:shapeid="_x0000_i1214"/>
              </w:objec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Este regalo es para ti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47" type="#_x0000_t75" style="width:53.25pt;height:18pt" o:ole="">
                  <v:imagedata r:id="rId10" o:title=""/>
                </v:shape>
                <w:control r:id="rId11" w:name="DefaultOcxName1" w:shapeid="_x0000_i1147"/>
              </w:objec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Nosotros no saldremos mañana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46" type="#_x0000_t75" style="width:53.25pt;height:18pt" o:ole="">
                  <v:imagedata r:id="rId10" o:title=""/>
                </v:shape>
                <w:control r:id="rId12" w:name="DefaultOcxName2" w:shapeid="_x0000_i1146"/>
              </w:objec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 madre puede venir conmigo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45" type="#_x0000_t75" style="width:53.25pt;height:18pt" o:ole="">
                  <v:imagedata r:id="rId10" o:title=""/>
                </v:shape>
                <w:control r:id="rId13" w:name="DefaultOcxName3" w:shapeid="_x0000_i1145"/>
              </w:objec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5)</w: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Creo que él vendrá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44" type="#_x0000_t75" style="width:53.25pt;height:18pt" o:ole="">
                  <v:imagedata r:id="rId10" o:title=""/>
                </v:shape>
                <w:control r:id="rId14" w:name="DefaultOcxName4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El guardia nos ha indicado la dirección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43" type="#_x0000_t75" style="width:53.25pt;height:18pt" o:ole="">
                  <v:imagedata r:id="rId10" o:title=""/>
                </v:shape>
                <w:control r:id="rId15" w:name="DefaultOcxName5" w:shapeid="_x0000_i1143"/>
              </w:objec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la tarde vosotros podréis jugar al tenis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42" type="#_x0000_t75" style="width:53.25pt;height:18pt" o:ole="">
                  <v:imagedata r:id="rId10" o:title=""/>
                </v:shape>
                <w:control r:id="rId16" w:name="DefaultOcxName6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Su padre les ha prohibido salir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41" type="#_x0000_t75" style="width:53.25pt;height:18pt" o:ole="">
                  <v:imagedata r:id="rId10" o:title=""/>
                </v:shape>
                <w:control r:id="rId17" w:name="DefaultOcxName7" w:shapeid="_x0000_i1141"/>
              </w:objec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9)</w: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Ella estudió toda la noche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40" type="#_x0000_t75" style="width:53.25pt;height:18pt" o:ole="">
                  <v:imagedata r:id="rId10" o:title=""/>
                </v:shape>
                <w:control r:id="rId18" w:name="DefaultOcxName8" w:shapeid="_x0000_i1140"/>
              </w:objec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Mi amigo me ha pedido la bicicleta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39" type="#_x0000_t75" style="width:53.25pt;height:18pt" o:ole="">
                  <v:imagedata r:id="rId10" o:title=""/>
                </v:shape>
                <w:control r:id="rId19" w:name="DefaultOcxName9" w:shapeid="_x0000_i1139"/>
              </w:objec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11)</w: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Es preferible que ellos no intervengan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38" type="#_x0000_t75" style="width:53.25pt;height:18pt" o:ole="">
                  <v:imagedata r:id="rId10" o:title=""/>
                </v:shape>
                <w:control r:id="rId20" w:name="DefaultOcxName10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Repite por favor porque no te he entendido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37" type="#_x0000_t75" style="width:53.25pt;height:18pt" o:ole="">
                  <v:imagedata r:id="rId10" o:title=""/>
                </v:shape>
                <w:control r:id="rId21" w:name="DefaultOcxName11" w:shapeid="_x0000_i1137"/>
              </w:objec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13)</w: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 sé si nosotros habremos terminado la obra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36" type="#_x0000_t75" style="width:53.25pt;height:18pt" o:ole="">
                  <v:imagedata r:id="rId10" o:title=""/>
                </v:shape>
                <w:control r:id="rId22" w:name="DefaultOcxName12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Para esa travesura no cuentes conmigo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35" type="#_x0000_t75" style="width:53.25pt;height:18pt" o:ole="">
                  <v:imagedata r:id="rId10" o:title=""/>
                </v:shape>
                <w:control r:id="rId23" w:name="DefaultOcxName13" w:shapeid="_x0000_i1135"/>
              </w:objec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15)</w: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Tú has comprado la comida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34" type="#_x0000_t75" style="width:53.25pt;height:18pt" o:ole="">
                  <v:imagedata r:id="rId10" o:title=""/>
                </v:shape>
                <w:control r:id="rId24" w:name="DefaultOcxName14" w:shapeid="_x0000_i1134"/>
              </w:objec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16)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Os anuncio que esta tarde no hay clase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33" type="#_x0000_t75" style="width:53.25pt;height:18pt" o:ole="">
                  <v:imagedata r:id="rId10" o:title=""/>
                </v:shape>
                <w:control r:id="rId25" w:name="DefaultOcxName15" w:shapeid="_x0000_i1133"/>
              </w:objec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17)</w: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Ellas recogen a sus hijos en el colegio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32" type="#_x0000_t75" style="width:53.25pt;height:18pt" o:ole="">
                  <v:imagedata r:id="rId10" o:title=""/>
                </v:shape>
                <w:control r:id="rId26" w:name="DefaultOcxName16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18)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Este sobre es para él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31" type="#_x0000_t75" style="width:53.25pt;height:18pt" o:ole="">
                  <v:imagedata r:id="rId10" o:title=""/>
                </v:shape>
                <w:control r:id="rId27" w:name="DefaultOcxName17" w:shapeid="_x0000_i1131"/>
              </w:objec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19)</w: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Vosotros debéis recoger la cocina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30" type="#_x0000_t75" style="width:53.25pt;height:18pt" o:ole="">
                  <v:imagedata r:id="rId10" o:title=""/>
                </v:shape>
                <w:control r:id="rId28" w:name="DefaultOcxName18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sz w:val="24"/>
                <w:szCs w:val="24"/>
              </w:rPr>
              <w:t>20)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Nos informan que el avión viene con retraso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29" type="#_x0000_t75" style="width:53.25pt;height:18pt" o:ole="">
                  <v:imagedata r:id="rId10" o:title=""/>
                </v:shape>
                <w:control r:id="rId29" w:name="DefaultOcxName19" w:shapeid="_x0000_i1129"/>
              </w:objec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0" w:type="auto"/>
            <w:gridSpan w:val="2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0" w:type="auto"/>
            <w:gridSpan w:val="3"/>
            <w:vAlign w:val="center"/>
            <w:hideMark/>
          </w:tcPr>
          <w:p w:rsidR="00D6183E" w:rsidRPr="00AE54CA" w:rsidRDefault="00D6183E" w:rsidP="00D6183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D6183E" w:rsidRPr="00AE54CA" w:rsidRDefault="00D6183E" w:rsidP="00D6183E">
      <w:pPr>
        <w:spacing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E54CA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D6183E" w:rsidRPr="00AE54CA" w:rsidRDefault="00D6183E" w:rsidP="00D6183E">
      <w:pPr>
        <w:spacing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AE54CA">
        <w:rPr>
          <w:rFonts w:asciiTheme="minorHAnsi" w:eastAsia="Times New Roman" w:hAnsiTheme="minorHAnsi" w:cstheme="minorHAnsi"/>
          <w:color w:val="000000"/>
          <w:sz w:val="24"/>
          <w:szCs w:val="24"/>
        </w:rPr>
        <w:t>2. Completa las siguientes oraciones utilizando el pronombre personal correspondiente:</w:t>
      </w:r>
    </w:p>
    <w:p w:rsidR="00D6183E" w:rsidRPr="00AE54CA" w:rsidRDefault="00D6183E" w:rsidP="00D6183E">
      <w:pPr>
        <w:rPr>
          <w:rFonts w:asciiTheme="minorHAnsi" w:eastAsia="Times New Roman" w:hAnsiTheme="minorHAnsi" w:cstheme="minorHAnsi"/>
          <w:color w:val="008000"/>
          <w:sz w:val="24"/>
          <w:szCs w:val="24"/>
        </w:rPr>
      </w:pPr>
    </w:p>
    <w:tbl>
      <w:tblPr>
        <w:tblW w:w="119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446"/>
        <w:gridCol w:w="59"/>
      </w:tblGrid>
      <w:tr w:rsidR="00D6183E" w:rsidRPr="00AE54CA" w:rsidTr="00D6183E">
        <w:tc>
          <w:tcPr>
            <w:tcW w:w="450" w:type="dxa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216" type="#_x0000_t75" style="width:53.25pt;height:18pt" o:ole="">
                  <v:imagedata r:id="rId30" o:title=""/>
                </v:shape>
                <w:control r:id="rId31" w:name="DefaultOcxName20" w:shapeid="_x0000_i1216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debes recoger a tu hermana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El abogado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27" type="#_x0000_t75" style="width:53.25pt;height:18pt" o:ole="">
                  <v:imagedata r:id="rId10" o:title=""/>
                </v:shape>
                <w:control r:id="rId32" w:name="DefaultOcxName21" w:shapeid="_x0000_i1127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 (1ª </w:t>
            </w:r>
            <w:proofErr w:type="spellStart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p.s.</w:t>
            </w:r>
            <w:proofErr w:type="spellEnd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) ha comunicado la sentencia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26" type="#_x0000_t75" style="width:53.25pt;height:18pt" o:ole="">
                  <v:imagedata r:id="rId10" o:title=""/>
                </v:shape>
                <w:control r:id="rId33" w:name="DefaultOcxName22" w:shapeid="_x0000_i1126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(femenino) salió con su madre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Estas flores son para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25" type="#_x0000_t75" style="width:53.25pt;height:18pt" o:ole="">
                  <v:imagedata r:id="rId10" o:title=""/>
                </v:shape>
                <w:control r:id="rId34" w:name="DefaultOcxName23" w:shapeid="_x0000_i1125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 (3ª </w:t>
            </w:r>
            <w:proofErr w:type="spellStart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p.s.</w:t>
            </w:r>
            <w:proofErr w:type="spellEnd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fem</w:t>
            </w:r>
            <w:proofErr w:type="spellEnd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24" type="#_x0000_t75" style="width:53.25pt;height:18pt" o:ole="">
                  <v:imagedata r:id="rId10" o:title=""/>
                </v:shape>
                <w:control r:id="rId35" w:name="DefaultOcxName24" w:shapeid="_x0000_i1124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(masculino) hemos finalizado el curso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23" type="#_x0000_t75" style="width:53.25pt;height:18pt" o:ole="">
                  <v:imagedata r:id="rId10" o:title=""/>
                </v:shape>
                <w:control r:id="rId36" w:name="DefaultOcxName25" w:shapeid="_x0000_i1123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 (2ª </w:t>
            </w:r>
            <w:proofErr w:type="spellStart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p.s.</w:t>
            </w:r>
            <w:proofErr w:type="spellEnd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) es muy difícil hablar en serio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22" type="#_x0000_t75" style="width:53.25pt;height:18pt" o:ole="">
                  <v:imagedata r:id="rId10" o:title=""/>
                </v:shape>
                <w:control r:id="rId37" w:name="DefaultOcxName26" w:shapeid="_x0000_i1122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he comprado mi billete de avión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El precio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21" type="#_x0000_t75" style="width:53.25pt;height:18pt" o:ole="">
                  <v:imagedata r:id="rId10" o:title=""/>
                </v:shape>
                <w:control r:id="rId38" w:name="DefaultOcxName27" w:shapeid="_x0000_i1121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(1ª p.p.) ha parecido muy caro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20" type="#_x0000_t75" style="width:53.25pt;height:18pt" o:ole="">
                  <v:imagedata r:id="rId10" o:title=""/>
                </v:shape>
                <w:control r:id="rId39" w:name="DefaultOcxName28" w:shapeid="_x0000_i1120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(masculino) fueron acusados por el juez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Este mensaje es para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19" type="#_x0000_t75" style="width:53.25pt;height:18pt" o:ole="">
                  <v:imagedata r:id="rId10" o:title=""/>
                </v:shape>
                <w:control r:id="rId40" w:name="DefaultOcxName29" w:shapeid="_x0000_i1119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 (2ª </w:t>
            </w:r>
            <w:proofErr w:type="spellStart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p.s.</w:t>
            </w:r>
            <w:proofErr w:type="spellEnd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lastRenderedPageBreak/>
              <w:t>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18" type="#_x0000_t75" style="width:53.25pt;height:18pt" o:ole="">
                  <v:imagedata r:id="rId10" o:title=""/>
                </v:shape>
                <w:control r:id="rId41" w:name="DefaultOcxName30" w:shapeid="_x0000_i1118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(femenino) habéis estudiado en la universidad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17" type="#_x0000_t75" style="width:53.25pt;height:18pt" o:ole="">
                  <v:imagedata r:id="rId10" o:title=""/>
                </v:shape>
                <w:control r:id="rId42" w:name="DefaultOcxName31" w:shapeid="_x0000_i1117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(3ª p.p. mas.) no les importa dejarnos el coche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16" type="#_x0000_t75" style="width:53.25pt;height:18pt" o:ole="">
                  <v:imagedata r:id="rId10" o:title=""/>
                </v:shape>
                <w:control r:id="rId43" w:name="DefaultOcxName32" w:shapeid="_x0000_i1116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(masculino) se enfadó con nosotros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Las llaves me las puedes dejar a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15" type="#_x0000_t75" style="width:53.25pt;height:18pt" o:ole="">
                  <v:imagedata r:id="rId10" o:title=""/>
                </v:shape>
                <w:control r:id="rId44" w:name="DefaultOcxName33" w:shapeid="_x0000_i1115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 (1ª </w:t>
            </w:r>
            <w:proofErr w:type="spellStart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p.s.</w:t>
            </w:r>
            <w:proofErr w:type="spellEnd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14" type="#_x0000_t75" style="width:53.25pt;height:18pt" o:ole="">
                  <v:imagedata r:id="rId10" o:title=""/>
                </v:shape>
                <w:control r:id="rId45" w:name="DefaultOcxName34" w:shapeid="_x0000_i1114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(femenino) iremos al cine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16)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13" type="#_x0000_t75" style="width:53.25pt;height:18pt" o:ole="">
                  <v:imagedata r:id="rId10" o:title=""/>
                </v:shape>
                <w:control r:id="rId46" w:name="DefaultOcxName35" w:shapeid="_x0000_i1113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(1ª p.p.) importa mucho lo que dices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12" type="#_x0000_t75" style="width:53.25pt;height:18pt" o:ole="">
                  <v:imagedata r:id="rId10" o:title=""/>
                </v:shape>
                <w:control r:id="rId47" w:name="DefaultOcxName36" w:shapeid="_x0000_i1112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(femenino) vendrán más tarde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18)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11" type="#_x0000_t75" style="width:53.25pt;height:18pt" o:ole="">
                  <v:imagedata r:id="rId10" o:title=""/>
                </v:shape>
                <w:control r:id="rId48" w:name="DefaultOcxName37" w:shapeid="_x0000_i1111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 (1ª </w:t>
            </w:r>
            <w:proofErr w:type="spellStart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p.s.</w:t>
            </w:r>
            <w:proofErr w:type="spellEnd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) parece que no entiendes la gravedad de la situación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10" type="#_x0000_t75" style="width:53.25pt;height:18pt" o:ole="">
                  <v:imagedata r:id="rId10" o:title=""/>
                </v:shape>
                <w:control r:id="rId49" w:name="DefaultOcxName38" w:shapeid="_x0000_i1110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(femenino) sí iremos a la fiesta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450" w:type="dxa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20)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 </w: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object w:dxaOrig="1065" w:dyaOrig="360">
                <v:shape id="_x0000_i1109" type="#_x0000_t75" style="width:53.25pt;height:18pt" o:ole="">
                  <v:imagedata r:id="rId10" o:title=""/>
                </v:shape>
                <w:control r:id="rId50" w:name="DefaultOcxName39" w:shapeid="_x0000_i1109"/>
              </w:object>
            </w:r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 (3ª </w:t>
            </w:r>
            <w:proofErr w:type="spellStart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p.s.</w:t>
            </w:r>
            <w:proofErr w:type="spellEnd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fem</w:t>
            </w:r>
            <w:proofErr w:type="spellEnd"/>
            <w:r w:rsidRPr="00AE54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.) no les has comentado nada</w:t>
            </w:r>
          </w:p>
        </w:tc>
        <w:tc>
          <w:tcPr>
            <w:tcW w:w="0" w:type="auto"/>
            <w:shd w:val="clear" w:color="auto" w:fill="F2F7F5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D6183E" w:rsidRPr="00AE54CA" w:rsidTr="00D618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183E" w:rsidRPr="00AE54CA" w:rsidRDefault="00D6183E" w:rsidP="00D6183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D6183E" w:rsidRPr="00AE54CA" w:rsidRDefault="00D6183E" w:rsidP="00D6183E">
      <w:pPr>
        <w:shd w:val="clear" w:color="auto" w:fill="FFFFFF"/>
        <w:spacing w:after="100" w:afterAutospacing="1"/>
        <w:rPr>
          <w:rFonts w:asciiTheme="minorHAnsi" w:eastAsia="Times New Roman" w:hAnsiTheme="minorHAnsi" w:cstheme="minorHAnsi"/>
          <w:color w:val="212529"/>
          <w:sz w:val="24"/>
          <w:szCs w:val="24"/>
        </w:rPr>
      </w:pPr>
    </w:p>
    <w:p w:rsidR="00D6183E" w:rsidRPr="00D6183E" w:rsidRDefault="00D6183E" w:rsidP="00D6183E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D6183E" w:rsidRDefault="00D6183E" w:rsidP="00D6183E">
      <w:pPr>
        <w:ind w:left="360"/>
      </w:pPr>
      <w:bookmarkStart w:id="0" w:name="_GoBack"/>
      <w:bookmarkEnd w:id="0"/>
    </w:p>
    <w:sectPr w:rsidR="00D61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90BA0"/>
    <w:multiLevelType w:val="hybridMultilevel"/>
    <w:tmpl w:val="C9FA1C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56643"/>
    <w:multiLevelType w:val="hybridMultilevel"/>
    <w:tmpl w:val="4FB43748"/>
    <w:lvl w:ilvl="0" w:tplc="B80C4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3E"/>
    <w:rsid w:val="00925D77"/>
    <w:rsid w:val="009659AF"/>
    <w:rsid w:val="00AA3148"/>
    <w:rsid w:val="00AE54CA"/>
    <w:rsid w:val="00D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025EE-3D21-4266-8522-891AC770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83E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</w:style>
  <w:style w:type="paragraph" w:styleId="Ttulo1">
    <w:name w:val="heading 1"/>
    <w:basedOn w:val="Normal"/>
    <w:link w:val="Ttulo1Car"/>
    <w:uiPriority w:val="9"/>
    <w:qFormat/>
    <w:rsid w:val="00D618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83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6183E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618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6183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6183E"/>
    <w:rPr>
      <w:color w:val="0000FF"/>
      <w:u w:val="single"/>
    </w:rPr>
  </w:style>
  <w:style w:type="character" w:customStyle="1" w:styleId="corregir">
    <w:name w:val="corregir"/>
    <w:basedOn w:val="Fuentedeprrafopredeter"/>
    <w:rsid w:val="00D6183E"/>
  </w:style>
  <w:style w:type="character" w:customStyle="1" w:styleId="solucionar">
    <w:name w:val="solucionar"/>
    <w:basedOn w:val="Fuentedeprrafopredeter"/>
    <w:rsid w:val="00D6183E"/>
  </w:style>
  <w:style w:type="character" w:customStyle="1" w:styleId="limpiar">
    <w:name w:val="limpiar"/>
    <w:basedOn w:val="Fuentedeprrafopredeter"/>
    <w:rsid w:val="00D6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078">
              <w:marLeft w:val="2392"/>
              <w:marRight w:val="0"/>
              <w:marTop w:val="0"/>
              <w:marBottom w:val="0"/>
              <w:divBdr>
                <w:top w:val="single" w:sz="6" w:space="6" w:color="808080"/>
                <w:left w:val="single" w:sz="6" w:space="6" w:color="808080"/>
                <w:bottom w:val="single" w:sz="6" w:space="6" w:color="808080"/>
                <w:right w:val="single" w:sz="6" w:space="6" w:color="808080"/>
              </w:divBdr>
              <w:divsChild>
                <w:div w:id="18985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79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0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7" Type="http://schemas.openxmlformats.org/officeDocument/2006/relationships/image" Target="media/image2.jpe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1.xml"/><Relationship Id="rId1" Type="http://schemas.openxmlformats.org/officeDocument/2006/relationships/numbering" Target="numbering.xml"/><Relationship Id="rId6" Type="http://schemas.openxmlformats.org/officeDocument/2006/relationships/hyperlink" Target="https://www.aulafacil.com/uploads/cursos/494/editor/l-17-1.es.jpg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" Type="http://schemas.openxmlformats.org/officeDocument/2006/relationships/image" Target="media/image1.jpeg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10" Type="http://schemas.openxmlformats.org/officeDocument/2006/relationships/image" Target="media/image4.wmf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image" Target="media/image5.wmf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Cintia</cp:lastModifiedBy>
  <cp:revision>1</cp:revision>
  <dcterms:created xsi:type="dcterms:W3CDTF">2020-11-06T10:16:00Z</dcterms:created>
  <dcterms:modified xsi:type="dcterms:W3CDTF">2020-11-06T10:28:00Z</dcterms:modified>
</cp:coreProperties>
</file>